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FDA" w:rsidRPr="00E60FDA" w:rsidRDefault="00E60FDA" w:rsidP="00E60FD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60FD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об обеспечении возможности получения образования инвалидами и лицами с ограниченными возможностями здоровья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63"/>
        <w:gridCol w:w="5108"/>
      </w:tblGrid>
      <w:tr w:rsidR="00E967B5" w:rsidRPr="00E60FDA" w:rsidTr="00040DA8"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Перечень специальных условий, имеющихся в образовательном учреждении</w:t>
            </w:r>
          </w:p>
        </w:tc>
      </w:tr>
      <w:tr w:rsidR="00E967B5" w:rsidRPr="00E60FDA" w:rsidTr="00040DA8"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Наличие оборудованных учебных кабинетов, объектов для проведения практических занятий, библиотек, объекто</w:t>
            </w:r>
            <w:bookmarkStart w:id="0" w:name="_GoBack"/>
            <w:bookmarkEnd w:id="0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в спорта, средств обучения и воспитания, в том числе приспособленных для использования инвалидами и </w:t>
            </w:r>
            <w:r w:rsidRPr="00040DA8">
              <w:t>л</w:t>
            </w: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ицами с ограниченными возможностями здоровья</w:t>
            </w:r>
          </w:p>
        </w:tc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Инвалиды и лица с ОВЗ небольшой и средней степени тяжести участвуют в образовательном процессе на общих основаниях.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При наличии медицинских показаний и соответствующих документов для инвалидов и лиц с ограниченными возможностями здоровья может быть организовано индивидуальное обучение на дому.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Специально предусмотренные и оборудованные помещения отсутствуют.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Библиотека не укомплектована специальными адаптивно-техническими средствами для инвалидов («говорящими книгами» на </w:t>
            </w:r>
            <w:proofErr w:type="spellStart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флеш</w:t>
            </w:r>
            <w:proofErr w:type="spellEnd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-картах и специальными аппаратами для их воспроизведения).</w:t>
            </w:r>
          </w:p>
        </w:tc>
      </w:tr>
      <w:tr w:rsidR="00E967B5" w:rsidRPr="00E60FDA" w:rsidTr="00040DA8"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Обеспечение доступа в здания образовательной организации инвалидов и лиц с ограниченными возможностями здоровья</w:t>
            </w:r>
          </w:p>
        </w:tc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Центральный вход пандусом и звонком не оборудован. Не имеются вывески с названием организации, графиком работы организации, планом здания, выполненные рельефно-точечным шрифтом Брайля.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Конструктивные особенности з</w:t>
            </w:r>
            <w:r w:rsidR="00E967B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дания МБОУ «</w:t>
            </w:r>
            <w:proofErr w:type="spellStart"/>
            <w:r w:rsidR="00E967B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Староузеевская</w:t>
            </w:r>
            <w:proofErr w:type="spellEnd"/>
            <w:r w:rsidR="00E967B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СОШ» не предусматривают наличие подъемников.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Тактильные плитки, напольные метки, устройства для закрепления инвалидных колясок, поручни внутри помещений, в образовательной организации отсутствуют.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 здании не имеется специально оборудованный санузел (поручни, специализированное сантехническое оборудование).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При необходимости для обеспечения доступа в здание образовательной организации инвалиду или лицу с ОВЗ будет предоставлено сопровождающее лицо.</w:t>
            </w:r>
          </w:p>
        </w:tc>
      </w:tr>
      <w:tr w:rsidR="00E967B5" w:rsidRPr="00E60FDA" w:rsidTr="00040DA8"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0" w:type="auto"/>
            <w:hideMark/>
          </w:tcPr>
          <w:p w:rsidR="00E60FDA" w:rsidRPr="00E60FDA" w:rsidRDefault="00E967B5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 МБОУ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Староузеевская</w:t>
            </w:r>
            <w:proofErr w:type="spellEnd"/>
            <w:r w:rsidR="00E60FDA"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СОШ»  функционирует столовая заготовочного типа. Пищеблок школы осуществляет производственную деятельность в полном объёме 6 дней – с понедельника по субботу включительно.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Для обучающихся предусматривается организация горячего питания по меню, согласованному с </w:t>
            </w:r>
            <w:proofErr w:type="spellStart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Роспотребнадзором</w:t>
            </w:r>
            <w:proofErr w:type="spellEnd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</w:t>
            </w:r>
            <w:proofErr w:type="gramEnd"/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При необходимости, для учащихся (по медицинским показаниям) формируются рационы диетического питания.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Создание отдельного меню для инвалидов и лиц с ОВЗ не практикуется.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Классные руководители сопровождают </w:t>
            </w:r>
            <w:proofErr w:type="gramStart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в столовую.</w:t>
            </w:r>
          </w:p>
          <w:p w:rsidR="00E60FDA" w:rsidRPr="00E60FDA" w:rsidRDefault="00E967B5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Столовая расположена на первом этаже здании</w:t>
            </w:r>
            <w:r w:rsidR="00E60FDA"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школы.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Ширина дверного прохода обеспечивает движение кресла-коляски совместно с </w:t>
            </w:r>
            <w:proofErr w:type="gramStart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обучающимися</w:t>
            </w:r>
            <w:proofErr w:type="gramEnd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 помещении  столовой оборудована зона, где расположены умывальники с подачей воды.</w:t>
            </w:r>
          </w:p>
        </w:tc>
      </w:tr>
      <w:tr w:rsidR="00E967B5" w:rsidRPr="00E60FDA" w:rsidTr="00040DA8"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E60FDA" w:rsidRPr="00E60FDA" w:rsidRDefault="00E967B5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Здание МБОУ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Староузеевская</w:t>
            </w:r>
            <w:proofErr w:type="spellEnd"/>
            <w:r w:rsidR="00E60FDA"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СОШ» оснащено противопожарной сигнализацией, информационными табло, необходимыми табличками и указателями с обеспечением визуальной и звуковой информацией для сигнализации об опасности.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Для оказания доврачебной первичной медицинской помощи и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по</w:t>
            </w:r>
            <w:r w:rsidR="00E967B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мощи в МБОУ «</w:t>
            </w:r>
            <w:proofErr w:type="spellStart"/>
            <w:r w:rsidR="00E967B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Староузеевская</w:t>
            </w:r>
            <w:proofErr w:type="spellEnd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СОШ» заключён договор </w:t>
            </w:r>
            <w:r w:rsidR="00E967B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между МБОУ «</w:t>
            </w:r>
            <w:proofErr w:type="spellStart"/>
            <w:r w:rsidR="00E967B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Староузеевская</w:t>
            </w:r>
            <w:proofErr w:type="spellEnd"/>
            <w:r w:rsidR="00E967B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СОШ»  и ГАУЗ «</w:t>
            </w:r>
            <w:proofErr w:type="spellStart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Аксубаевская</w:t>
            </w:r>
            <w:proofErr w:type="spellEnd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поликлиника» </w:t>
            </w:r>
            <w:proofErr w:type="spellStart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пгт</w:t>
            </w:r>
            <w:proofErr w:type="spellEnd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 Аксубаево.</w:t>
            </w:r>
          </w:p>
          <w:p w:rsidR="00E60FDA" w:rsidRPr="00E60FDA" w:rsidRDefault="00E967B5" w:rsidP="00E967B5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 МБОУ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Староузеевская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r w:rsidR="00E60FDA"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СОШ»  организовано психолого-педагогическое сопровождение обучающихся, в том числе инвалидов и лиц с ограниченными возможностями здоровья.</w:t>
            </w:r>
          </w:p>
        </w:tc>
      </w:tr>
      <w:tr w:rsidR="00E967B5" w:rsidRPr="00E60FDA" w:rsidTr="00040DA8"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Доступ к информационным системам и информационно-телекоммуникационным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школы и с другими сайтами образовательной направленности, на которых существует версия </w:t>
            </w:r>
            <w:proofErr w:type="gramStart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для</w:t>
            </w:r>
            <w:proofErr w:type="gramEnd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слабовидящих.</w:t>
            </w:r>
          </w:p>
          <w:p w:rsidR="00E60FDA" w:rsidRPr="00E60FDA" w:rsidRDefault="00E967B5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 МБОУ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Староузеевская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r w:rsidR="00E60FDA"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СОШ»  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Информационная база школы оснащена электронной почтой, локальной сетью, выходом в Интернет (провайдер «</w:t>
            </w:r>
            <w:proofErr w:type="spellStart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Таттелеком</w:t>
            </w:r>
            <w:proofErr w:type="spellEnd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»), функцио</w:t>
            </w:r>
            <w:r w:rsidR="00E967B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нирует официальный сайт школы</w:t>
            </w: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Доступ к информационно-телекоммуникационной сети Интернет доступен для использования инвалидами и лицами с ограниченными возможностями здоровья в компьютерном классе.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Для обеспечения безопасных условий доступа в сеть интернет действует система контент-фильтрации.</w:t>
            </w:r>
          </w:p>
          <w:p w:rsidR="00E60FDA" w:rsidRPr="00E60FDA" w:rsidRDefault="00E967B5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 МБОУ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Староузеевская</w:t>
            </w:r>
            <w:proofErr w:type="spellEnd"/>
            <w:r w:rsidR="00E60FDA"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СОШ»  имеются мультимедийные средства обучения, оргтехника, компьютерная техника, аудиотехника (акустические </w:t>
            </w:r>
            <w:r w:rsidR="00E60FDA"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усилители и колонки), видеотехника (мультимедийные проекторы).</w:t>
            </w:r>
          </w:p>
        </w:tc>
      </w:tr>
      <w:tr w:rsidR="00E967B5" w:rsidRPr="00E60FDA" w:rsidTr="00040DA8"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Наличие специальных технических средств обучения коллективного и индивидуального использования для инвалидов и лиц с ограниченными возможностями здоровья</w:t>
            </w:r>
          </w:p>
        </w:tc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Специальные технические средства обучения коллективного и индивидуального пользования для инвалидов и лиц с ОВЗ отсутствуют.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</w:tr>
      <w:tr w:rsidR="00E967B5" w:rsidRPr="00E60FDA" w:rsidTr="00040DA8"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Кадровое обеспечение образования</w:t>
            </w:r>
          </w:p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(наличие в штате организации педагогических работников, имеющих основное образование и (или) получивших дополнительное образование для оказания помощи  инвалидам и лицам с ограниченными возможностями здоровья</w:t>
            </w:r>
            <w:proofErr w:type="gramEnd"/>
          </w:p>
        </w:tc>
        <w:tc>
          <w:tcPr>
            <w:tcW w:w="0" w:type="auto"/>
            <w:hideMark/>
          </w:tcPr>
          <w:p w:rsidR="00E60FDA" w:rsidRPr="00E60FDA" w:rsidRDefault="00E967B5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Отсутствует</w:t>
            </w:r>
            <w:r w:rsidR="00E60FDA"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</w:tr>
      <w:tr w:rsidR="00E967B5" w:rsidRPr="00E60FDA" w:rsidTr="00040DA8"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Наличие общежития, интерната, в том числе приспособленных для использования инвалидами и лицами с ограниченными возможностями здоровья, количество жилых помещений в общежитии, интернате для иногородних обучающихся, формировании платы за проживание в общежитии</w:t>
            </w:r>
            <w:proofErr w:type="gramEnd"/>
          </w:p>
        </w:tc>
        <w:tc>
          <w:tcPr>
            <w:tcW w:w="0" w:type="auto"/>
            <w:hideMark/>
          </w:tcPr>
          <w:p w:rsidR="00E60FDA" w:rsidRPr="00E60FDA" w:rsidRDefault="00E60FDA" w:rsidP="00E60FDA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E60FDA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Отсутствует</w:t>
            </w:r>
          </w:p>
        </w:tc>
      </w:tr>
    </w:tbl>
    <w:p w:rsidR="00B8744A" w:rsidRDefault="00B8744A"/>
    <w:sectPr w:rsidR="00B874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FDA"/>
    <w:rsid w:val="00040DA8"/>
    <w:rsid w:val="00B8744A"/>
    <w:rsid w:val="00E60FDA"/>
    <w:rsid w:val="00E96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0D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040DA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0D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040DA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06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874</Words>
  <Characters>4982</Characters>
  <Application>Microsoft Office Word</Application>
  <DocSecurity>0</DocSecurity>
  <Lines>41</Lines>
  <Paragraphs>11</Paragraphs>
  <ScaleCrop>false</ScaleCrop>
  <Company/>
  <LinksUpToDate>false</LinksUpToDate>
  <CharactersWithSpaces>5845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ЛЮБОВЬ</cp:lastModifiedBy>
  <cp:revision>4</cp:revision>
  <dcterms:created xsi:type="dcterms:W3CDTF">2022-02-02T07:52:00Z</dcterms:created>
  <dcterms:modified xsi:type="dcterms:W3CDTF">2022-02-02T08:30:00Z</dcterms:modified>
</cp:coreProperties>
</file>